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DAA1A" w14:textId="75A4AF18" w:rsidR="003F13D9" w:rsidRPr="003F13D9" w:rsidRDefault="004F6995" w:rsidP="003F13D9">
      <w:pPr>
        <w:widowControl w:val="0"/>
        <w:autoSpaceDE w:val="0"/>
        <w:autoSpaceDN w:val="0"/>
        <w:adjustRightInd w:val="0"/>
        <w:rPr>
          <w:rFonts w:cs="Helvetica Neue"/>
          <w:color w:val="000000"/>
          <w:sz w:val="21"/>
          <w:szCs w:val="21"/>
        </w:rPr>
      </w:pPr>
      <w:r w:rsidRPr="003F13D9">
        <w:rPr>
          <w:rFonts w:cs="Helvetica Neue"/>
          <w:noProof/>
          <w:color w:val="000000"/>
          <w:sz w:val="21"/>
          <w:szCs w:val="21"/>
        </w:rPr>
        <mc:AlternateContent>
          <mc:Choice Requires="wps">
            <w:drawing>
              <wp:anchor distT="0" distB="0" distL="114300" distR="114300" simplePos="0" relativeHeight="251659264" behindDoc="0" locked="0" layoutInCell="1" allowOverlap="1" wp14:anchorId="4EFAE989" wp14:editId="0ADE18AB">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458AA47C" w:rsidR="00E76E38" w:rsidRPr="004F6995" w:rsidRDefault="00375DED" w:rsidP="004F6995">
                            <w:pPr>
                              <w:widowControl w:val="0"/>
                              <w:autoSpaceDE w:val="0"/>
                              <w:autoSpaceDN w:val="0"/>
                              <w:adjustRightInd w:val="0"/>
                              <w:jc w:val="center"/>
                              <w:rPr>
                                <w:rFonts w:cs="Helvetica Neue"/>
                                <w:b/>
                                <w:color w:val="000000"/>
                                <w:sz w:val="28"/>
                                <w:szCs w:val="28"/>
                              </w:rPr>
                            </w:pPr>
                            <w:bookmarkStart w:id="0" w:name="_GoBack"/>
                            <w:r>
                              <w:rPr>
                                <w:rFonts w:cs="Helvetica Neue"/>
                                <w:b/>
                                <w:color w:val="000000"/>
                                <w:sz w:val="28"/>
                                <w:szCs w:val="28"/>
                              </w:rPr>
                              <w:t>Hannah’s Prayer</w:t>
                            </w:r>
                            <w:bookmarkEnd w:id="0"/>
                          </w:p>
                          <w:p w14:paraId="532B37FC" w14:textId="6EEE2661" w:rsidR="00E76E38" w:rsidRDefault="00375DED"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1 Samuel 1:1-11</w:t>
                            </w:r>
                          </w:p>
                          <w:p w14:paraId="3C0F9FE1" w14:textId="4C707EF9" w:rsidR="00E76E38"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375DED">
                              <w:rPr>
                                <w:rFonts w:cs="Helvetica Neue"/>
                                <w:color w:val="000000"/>
                                <w:sz w:val="20"/>
                                <w:szCs w:val="20"/>
                              </w:rPr>
                              <w:t>April 8th</w:t>
                            </w:r>
                            <w:r w:rsidRPr="004F6995">
                              <w:rPr>
                                <w:rFonts w:cs="Helvetica Neue"/>
                                <w:color w:val="000000"/>
                                <w:sz w:val="20"/>
                                <w:szCs w:val="20"/>
                              </w:rPr>
                              <w:t>, 2018</w:t>
                            </w:r>
                          </w:p>
                          <w:p w14:paraId="75719DC7" w14:textId="77777777" w:rsidR="00EB31CC" w:rsidRPr="004F6995" w:rsidRDefault="00EB31CC" w:rsidP="004F6995">
                            <w:pPr>
                              <w:widowControl w:val="0"/>
                              <w:autoSpaceDE w:val="0"/>
                              <w:autoSpaceDN w:val="0"/>
                              <w:adjustRightInd w:val="0"/>
                              <w:jc w:val="center"/>
                              <w:rPr>
                                <w:rFonts w:cs="Helvetica Neue"/>
                                <w:color w:val="000000"/>
                                <w:sz w:val="20"/>
                                <w:szCs w:val="20"/>
                              </w:rPr>
                            </w:pPr>
                          </w:p>
                          <w:p w14:paraId="3E7552B4" w14:textId="77777777" w:rsidR="00E76E38" w:rsidRDefault="00E76E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458AA47C" w:rsidR="00E76E38" w:rsidRPr="004F6995" w:rsidRDefault="00375DED" w:rsidP="004F6995">
                      <w:pPr>
                        <w:widowControl w:val="0"/>
                        <w:autoSpaceDE w:val="0"/>
                        <w:autoSpaceDN w:val="0"/>
                        <w:adjustRightInd w:val="0"/>
                        <w:jc w:val="center"/>
                        <w:rPr>
                          <w:rFonts w:cs="Helvetica Neue"/>
                          <w:b/>
                          <w:color w:val="000000"/>
                          <w:sz w:val="28"/>
                          <w:szCs w:val="28"/>
                        </w:rPr>
                      </w:pPr>
                      <w:bookmarkStart w:id="1" w:name="_GoBack"/>
                      <w:r>
                        <w:rPr>
                          <w:rFonts w:cs="Helvetica Neue"/>
                          <w:b/>
                          <w:color w:val="000000"/>
                          <w:sz w:val="28"/>
                          <w:szCs w:val="28"/>
                        </w:rPr>
                        <w:t>Hannah’s Prayer</w:t>
                      </w:r>
                      <w:bookmarkEnd w:id="1"/>
                    </w:p>
                    <w:p w14:paraId="532B37FC" w14:textId="6EEE2661" w:rsidR="00E76E38" w:rsidRDefault="00375DED"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1 Samuel 1:1-11</w:t>
                      </w:r>
                    </w:p>
                    <w:p w14:paraId="3C0F9FE1" w14:textId="4C707EF9" w:rsidR="00E76E38"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sidR="00375DED">
                        <w:rPr>
                          <w:rFonts w:cs="Helvetica Neue"/>
                          <w:color w:val="000000"/>
                          <w:sz w:val="20"/>
                          <w:szCs w:val="20"/>
                        </w:rPr>
                        <w:t>April 8th</w:t>
                      </w:r>
                      <w:r w:rsidRPr="004F6995">
                        <w:rPr>
                          <w:rFonts w:cs="Helvetica Neue"/>
                          <w:color w:val="000000"/>
                          <w:sz w:val="20"/>
                          <w:szCs w:val="20"/>
                        </w:rPr>
                        <w:t>, 2018</w:t>
                      </w:r>
                    </w:p>
                    <w:p w14:paraId="75719DC7" w14:textId="77777777" w:rsidR="00EB31CC" w:rsidRPr="004F6995" w:rsidRDefault="00EB31CC" w:rsidP="004F6995">
                      <w:pPr>
                        <w:widowControl w:val="0"/>
                        <w:autoSpaceDE w:val="0"/>
                        <w:autoSpaceDN w:val="0"/>
                        <w:adjustRightInd w:val="0"/>
                        <w:jc w:val="center"/>
                        <w:rPr>
                          <w:rFonts w:cs="Helvetica Neue"/>
                          <w:color w:val="000000"/>
                          <w:sz w:val="20"/>
                          <w:szCs w:val="20"/>
                        </w:rPr>
                      </w:pPr>
                    </w:p>
                    <w:p w14:paraId="3E7552B4" w14:textId="77777777" w:rsidR="00E76E38" w:rsidRDefault="00E76E38"/>
                  </w:txbxContent>
                </v:textbox>
                <w10:wrap type="square"/>
              </v:shape>
            </w:pict>
          </mc:Fallback>
        </mc:AlternateContent>
      </w:r>
      <w:r w:rsidR="003F13D9" w:rsidRPr="003F13D9">
        <w:rPr>
          <w:rFonts w:cs="Helvetica Neue"/>
          <w:color w:val="000000"/>
          <w:sz w:val="21"/>
          <w:szCs w:val="21"/>
        </w:rPr>
        <w:t xml:space="preserve">Before </w:t>
      </w:r>
      <w:r w:rsidR="003F13D9">
        <w:rPr>
          <w:rFonts w:cs="Helvetica Neue"/>
          <w:color w:val="000000"/>
          <w:sz w:val="21"/>
          <w:szCs w:val="21"/>
        </w:rPr>
        <w:t>going</w:t>
      </w:r>
      <w:r w:rsidR="003F13D9" w:rsidRPr="003F13D9">
        <w:rPr>
          <w:rFonts w:cs="Helvetica Neue"/>
          <w:color w:val="000000"/>
          <w:sz w:val="21"/>
          <w:szCs w:val="21"/>
        </w:rPr>
        <w:t xml:space="preserve"> into the passage, it’s important to know some of the backstory. </w:t>
      </w:r>
      <w:r w:rsidR="003F13D9">
        <w:rPr>
          <w:rFonts w:cs="Helvetica Neue"/>
          <w:color w:val="000000"/>
          <w:sz w:val="21"/>
          <w:szCs w:val="21"/>
        </w:rPr>
        <w:t xml:space="preserve">During this time, </w:t>
      </w:r>
      <w:r w:rsidR="003F13D9" w:rsidRPr="003F13D9">
        <w:rPr>
          <w:rFonts w:cs="Helvetica Neue"/>
          <w:color w:val="000000"/>
          <w:sz w:val="21"/>
          <w:szCs w:val="21"/>
        </w:rPr>
        <w:t>Joshua had died without leaving a successor. Because of this lack of leadership the nation of Israel was in one of it’s darkest and most chaotic periods</w:t>
      </w:r>
      <w:r w:rsidR="003F13D9">
        <w:rPr>
          <w:rFonts w:cs="Helvetica Neue"/>
          <w:color w:val="000000"/>
          <w:sz w:val="21"/>
          <w:szCs w:val="21"/>
        </w:rPr>
        <w:t xml:space="preserve"> in history</w:t>
      </w:r>
      <w:r w:rsidR="003F13D9" w:rsidRPr="003F13D9">
        <w:rPr>
          <w:rFonts w:cs="Helvetica Neue"/>
          <w:color w:val="000000"/>
          <w:sz w:val="21"/>
          <w:szCs w:val="21"/>
        </w:rPr>
        <w:t xml:space="preserve">. Israel had inherited the land of milk and honey from their ancestors but because of their unfaithfulness had lost </w:t>
      </w:r>
      <w:r w:rsidR="003F13D9">
        <w:rPr>
          <w:rFonts w:cs="Helvetica Neue"/>
          <w:color w:val="000000"/>
          <w:sz w:val="21"/>
          <w:szCs w:val="21"/>
        </w:rPr>
        <w:t>it</w:t>
      </w:r>
      <w:r w:rsidR="003F13D9" w:rsidRPr="003F13D9">
        <w:rPr>
          <w:rFonts w:cs="Helvetica Neue"/>
          <w:color w:val="000000"/>
          <w:sz w:val="21"/>
          <w:szCs w:val="21"/>
        </w:rPr>
        <w:t>.</w:t>
      </w:r>
    </w:p>
    <w:p w14:paraId="3BF37FA3" w14:textId="77777777" w:rsidR="003F13D9" w:rsidRPr="003F13D9" w:rsidRDefault="003F13D9" w:rsidP="003F13D9">
      <w:pPr>
        <w:widowControl w:val="0"/>
        <w:autoSpaceDE w:val="0"/>
        <w:autoSpaceDN w:val="0"/>
        <w:adjustRightInd w:val="0"/>
        <w:rPr>
          <w:rFonts w:cs="Helvetica Neue"/>
          <w:color w:val="000000"/>
          <w:sz w:val="21"/>
          <w:szCs w:val="21"/>
        </w:rPr>
      </w:pPr>
    </w:p>
    <w:p w14:paraId="0774620A" w14:textId="77777777"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One thing we can see in this passage is that even in the midst of the chaos for the Israelites, God was quietly preparing Samuel to rise up and take lead. The beginning of this preparation began with the tears of Hannah as she prayed to the Lord.</w:t>
      </w:r>
    </w:p>
    <w:p w14:paraId="16E1DA99" w14:textId="77777777" w:rsidR="003F13D9" w:rsidRPr="003F13D9" w:rsidRDefault="003F13D9" w:rsidP="003F13D9">
      <w:pPr>
        <w:widowControl w:val="0"/>
        <w:autoSpaceDE w:val="0"/>
        <w:autoSpaceDN w:val="0"/>
        <w:adjustRightInd w:val="0"/>
        <w:rPr>
          <w:rFonts w:cs="Helvetica Neue"/>
          <w:color w:val="000000"/>
          <w:sz w:val="21"/>
          <w:szCs w:val="21"/>
        </w:rPr>
      </w:pPr>
    </w:p>
    <w:p w14:paraId="718BE590" w14:textId="77777777" w:rsidR="003F13D9" w:rsidRPr="003F13D9" w:rsidRDefault="003F13D9" w:rsidP="003F13D9">
      <w:pPr>
        <w:widowControl w:val="0"/>
        <w:autoSpaceDE w:val="0"/>
        <w:autoSpaceDN w:val="0"/>
        <w:adjustRightInd w:val="0"/>
        <w:rPr>
          <w:rFonts w:cs="Helvetica Neue"/>
          <w:b/>
          <w:bCs/>
          <w:color w:val="000000"/>
          <w:sz w:val="21"/>
          <w:szCs w:val="21"/>
        </w:rPr>
      </w:pPr>
      <w:r w:rsidRPr="003F13D9">
        <w:rPr>
          <w:rFonts w:cs="Helvetica Neue"/>
          <w:b/>
          <w:bCs/>
          <w:color w:val="000000"/>
          <w:sz w:val="21"/>
          <w:szCs w:val="21"/>
        </w:rPr>
        <w:t>And her rival used to provoke her grievously to irritate her, because the Lord had closed her womb. (1 Samuel 1:6)</w:t>
      </w:r>
    </w:p>
    <w:p w14:paraId="1EF2B82E" w14:textId="77777777" w:rsidR="003F13D9" w:rsidRPr="003F13D9" w:rsidRDefault="003F13D9" w:rsidP="003F13D9">
      <w:pPr>
        <w:widowControl w:val="0"/>
        <w:autoSpaceDE w:val="0"/>
        <w:autoSpaceDN w:val="0"/>
        <w:adjustRightInd w:val="0"/>
        <w:rPr>
          <w:rFonts w:cs="Helvetica Neue"/>
          <w:b/>
          <w:bCs/>
          <w:color w:val="000000"/>
          <w:sz w:val="21"/>
          <w:szCs w:val="21"/>
        </w:rPr>
      </w:pPr>
      <w:r w:rsidRPr="003F13D9">
        <w:rPr>
          <w:rFonts w:cs="Helvetica Neue"/>
          <w:b/>
          <w:bCs/>
          <w:color w:val="000000"/>
          <w:sz w:val="21"/>
          <w:szCs w:val="21"/>
        </w:rPr>
        <w:t>She was deeply distressed and prayed to the Lord and wept bitterly. (I Samuel 1:10)</w:t>
      </w:r>
    </w:p>
    <w:p w14:paraId="609081B8" w14:textId="77777777" w:rsidR="003F13D9" w:rsidRPr="003F13D9" w:rsidRDefault="003F13D9" w:rsidP="003F13D9">
      <w:pPr>
        <w:widowControl w:val="0"/>
        <w:autoSpaceDE w:val="0"/>
        <w:autoSpaceDN w:val="0"/>
        <w:adjustRightInd w:val="0"/>
        <w:rPr>
          <w:rFonts w:cs="Helvetica Neue"/>
          <w:color w:val="000000"/>
          <w:sz w:val="21"/>
          <w:szCs w:val="21"/>
        </w:rPr>
      </w:pPr>
    </w:p>
    <w:p w14:paraId="22CD54D9" w14:textId="77777777"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Hannah’s prayers were not normal, everyday prayers. It says that she wept bitterly and was desperate in her pleadings with the Lord.</w:t>
      </w:r>
    </w:p>
    <w:p w14:paraId="3A3CDCFA" w14:textId="77777777" w:rsidR="003F13D9" w:rsidRPr="003F13D9" w:rsidRDefault="003F13D9" w:rsidP="003F13D9">
      <w:pPr>
        <w:widowControl w:val="0"/>
        <w:autoSpaceDE w:val="0"/>
        <w:autoSpaceDN w:val="0"/>
        <w:adjustRightInd w:val="0"/>
        <w:rPr>
          <w:rFonts w:cs="Helvetica Neue"/>
          <w:color w:val="000000"/>
          <w:sz w:val="21"/>
          <w:szCs w:val="21"/>
        </w:rPr>
      </w:pPr>
    </w:p>
    <w:p w14:paraId="4BF63BFC" w14:textId="77777777" w:rsidR="003F13D9" w:rsidRPr="003F13D9" w:rsidRDefault="003F13D9" w:rsidP="003F13D9">
      <w:pPr>
        <w:widowControl w:val="0"/>
        <w:autoSpaceDE w:val="0"/>
        <w:autoSpaceDN w:val="0"/>
        <w:adjustRightInd w:val="0"/>
        <w:rPr>
          <w:rFonts w:cs="Helvetica Neue"/>
          <w:b/>
          <w:bCs/>
          <w:color w:val="000000"/>
          <w:sz w:val="21"/>
          <w:szCs w:val="21"/>
        </w:rPr>
      </w:pPr>
      <w:r w:rsidRPr="003F13D9">
        <w:rPr>
          <w:rFonts w:cs="Helvetica Neue"/>
          <w:b/>
          <w:bCs/>
          <w:color w:val="000000"/>
          <w:sz w:val="21"/>
          <w:szCs w:val="21"/>
        </w:rPr>
        <w:t>And she vowed a vow and said, “O Lord of hosts, if you will indeed look on the affliction of your servant and remember me and not forget your servant, but will give to your servant a son, then I will give him to the Lord all the days of his life, and no razor shall touch his head.” (1 Samuel 1:11)</w:t>
      </w:r>
    </w:p>
    <w:p w14:paraId="4068123B" w14:textId="77777777" w:rsidR="003F13D9" w:rsidRPr="003F13D9" w:rsidRDefault="003F13D9" w:rsidP="003F13D9">
      <w:pPr>
        <w:widowControl w:val="0"/>
        <w:autoSpaceDE w:val="0"/>
        <w:autoSpaceDN w:val="0"/>
        <w:adjustRightInd w:val="0"/>
        <w:rPr>
          <w:rFonts w:cs="Helvetica Neue"/>
          <w:color w:val="000000"/>
          <w:sz w:val="21"/>
          <w:szCs w:val="21"/>
        </w:rPr>
      </w:pPr>
    </w:p>
    <w:p w14:paraId="7390398C" w14:textId="77777777"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 xml:space="preserve">Hannah promised the Lord that her unborn child would be wholly dedicated to Him. Only those who dedicated their lives to the Lord did not cut their hair. </w:t>
      </w:r>
    </w:p>
    <w:p w14:paraId="7EFCA113" w14:textId="77777777"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 xml:space="preserve">When we face a difficult situation and are given an opportunity by the Lord to overcome it, it becomes our responsibility to follow through and move forward with what God has given us. It’s the same determination that Hannah had when she promised to give her child to the Lord if He allowed her to have one. </w:t>
      </w:r>
    </w:p>
    <w:p w14:paraId="3CBC416D" w14:textId="77777777"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This promise was fulfilled.</w:t>
      </w:r>
    </w:p>
    <w:p w14:paraId="1D26BF40" w14:textId="77777777" w:rsidR="003F13D9" w:rsidRPr="003F13D9" w:rsidRDefault="003F13D9" w:rsidP="003F13D9">
      <w:pPr>
        <w:widowControl w:val="0"/>
        <w:autoSpaceDE w:val="0"/>
        <w:autoSpaceDN w:val="0"/>
        <w:adjustRightInd w:val="0"/>
        <w:rPr>
          <w:rFonts w:cs="Helvetica Neue"/>
          <w:color w:val="000000"/>
          <w:sz w:val="21"/>
          <w:szCs w:val="21"/>
        </w:rPr>
      </w:pPr>
    </w:p>
    <w:p w14:paraId="7283CD1E" w14:textId="6A7DDF82" w:rsidR="003F13D9" w:rsidRPr="003F13D9" w:rsidRDefault="003F13D9" w:rsidP="003F13D9">
      <w:pPr>
        <w:widowControl w:val="0"/>
        <w:autoSpaceDE w:val="0"/>
        <w:autoSpaceDN w:val="0"/>
        <w:adjustRightInd w:val="0"/>
        <w:rPr>
          <w:rFonts w:cs="Helvetica Neue"/>
          <w:b/>
          <w:bCs/>
          <w:color w:val="000000"/>
          <w:sz w:val="21"/>
          <w:szCs w:val="21"/>
        </w:rPr>
      </w:pPr>
      <w:r w:rsidRPr="003F13D9">
        <w:rPr>
          <w:rFonts w:cs="Helvetica Neue"/>
          <w:b/>
          <w:bCs/>
          <w:color w:val="000000"/>
          <w:sz w:val="21"/>
          <w:szCs w:val="21"/>
        </w:rPr>
        <w:t>And when she had weaned him, she took him up with her, along with a three-year-old bull, an ephah of flour, and a skin of wine, and she brought him to the house of the Lord at Shiloh. And the child was young. Then they slaughtered the bull, and they brought the child to Eli. And she said, “Oh, my lord! As you live, my lord, I am the woman who was standing here in your presence, praying to the Lord. For this child I prayed, and the Lord has granted me my petition that I made to him. (1 Samuel 1:24-27)</w:t>
      </w:r>
    </w:p>
    <w:p w14:paraId="4560F40E" w14:textId="77777777" w:rsidR="003F13D9" w:rsidRDefault="003F13D9" w:rsidP="003F13D9">
      <w:pPr>
        <w:widowControl w:val="0"/>
        <w:autoSpaceDE w:val="0"/>
        <w:autoSpaceDN w:val="0"/>
        <w:adjustRightInd w:val="0"/>
        <w:rPr>
          <w:rFonts w:cs="Helvetica Neue"/>
          <w:b/>
          <w:bCs/>
          <w:color w:val="000000"/>
          <w:sz w:val="21"/>
          <w:szCs w:val="21"/>
        </w:rPr>
      </w:pPr>
    </w:p>
    <w:p w14:paraId="79F46E51" w14:textId="77777777" w:rsidR="003F13D9" w:rsidRDefault="003F13D9" w:rsidP="003F13D9">
      <w:pPr>
        <w:widowControl w:val="0"/>
        <w:autoSpaceDE w:val="0"/>
        <w:autoSpaceDN w:val="0"/>
        <w:adjustRightInd w:val="0"/>
        <w:rPr>
          <w:rFonts w:cs="Helvetica Neue"/>
          <w:b/>
          <w:bCs/>
          <w:color w:val="000000"/>
          <w:sz w:val="21"/>
          <w:szCs w:val="21"/>
        </w:rPr>
      </w:pPr>
    </w:p>
    <w:p w14:paraId="31390F70" w14:textId="77777777" w:rsidR="003F13D9" w:rsidRPr="003F13D9" w:rsidRDefault="003F13D9" w:rsidP="003F13D9">
      <w:pPr>
        <w:widowControl w:val="0"/>
        <w:autoSpaceDE w:val="0"/>
        <w:autoSpaceDN w:val="0"/>
        <w:adjustRightInd w:val="0"/>
        <w:rPr>
          <w:rFonts w:cs="Helvetica Neue"/>
          <w:b/>
          <w:bCs/>
          <w:color w:val="000000"/>
          <w:sz w:val="21"/>
          <w:szCs w:val="21"/>
        </w:rPr>
      </w:pPr>
    </w:p>
    <w:p w14:paraId="337F962D" w14:textId="524F2806"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Just as she promised, Hannah brought Samuel to the House of the Lor</w:t>
      </w:r>
      <w:r>
        <w:rPr>
          <w:rFonts w:cs="Helvetica Neue"/>
          <w:color w:val="000000"/>
          <w:sz w:val="21"/>
          <w:szCs w:val="21"/>
        </w:rPr>
        <w:t>d and dedicated Him to a life of</w:t>
      </w:r>
      <w:r w:rsidRPr="003F13D9">
        <w:rPr>
          <w:rFonts w:cs="Helvetica Neue"/>
          <w:color w:val="000000"/>
          <w:sz w:val="21"/>
          <w:szCs w:val="21"/>
        </w:rPr>
        <w:t xml:space="preserve"> service there. </w:t>
      </w:r>
    </w:p>
    <w:p w14:paraId="40B11510" w14:textId="77777777" w:rsid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When you make a vow before the Lord, the Bible has very specific words of instruction.</w:t>
      </w:r>
    </w:p>
    <w:p w14:paraId="2B24EEA1" w14:textId="77777777" w:rsidR="003F13D9" w:rsidRPr="003F13D9" w:rsidRDefault="003F13D9" w:rsidP="003F13D9">
      <w:pPr>
        <w:widowControl w:val="0"/>
        <w:autoSpaceDE w:val="0"/>
        <w:autoSpaceDN w:val="0"/>
        <w:adjustRightInd w:val="0"/>
        <w:rPr>
          <w:rFonts w:cs="Helvetica Neue"/>
          <w:color w:val="000000"/>
          <w:sz w:val="21"/>
          <w:szCs w:val="21"/>
        </w:rPr>
      </w:pPr>
    </w:p>
    <w:p w14:paraId="65F03433" w14:textId="77777777" w:rsidR="003F13D9" w:rsidRPr="003F13D9" w:rsidRDefault="003F13D9" w:rsidP="003F13D9">
      <w:pPr>
        <w:widowControl w:val="0"/>
        <w:autoSpaceDE w:val="0"/>
        <w:autoSpaceDN w:val="0"/>
        <w:adjustRightInd w:val="0"/>
        <w:rPr>
          <w:rFonts w:cs="Helvetica Neue"/>
          <w:b/>
          <w:bCs/>
          <w:color w:val="000000"/>
          <w:sz w:val="21"/>
          <w:szCs w:val="21"/>
        </w:rPr>
      </w:pPr>
      <w:r w:rsidRPr="003F13D9">
        <w:rPr>
          <w:rFonts w:cs="Helvetica Neue"/>
          <w:b/>
          <w:bCs/>
          <w:color w:val="000000"/>
          <w:sz w:val="21"/>
          <w:szCs w:val="21"/>
        </w:rPr>
        <w:t>“If you make a vow to the Lord your God, you shall not delay fulfilling it, for the Lord your God will surely require it of you, and you will be guilty of sin. But if you refrain from vowing, you will not be guilty of sin.</w:t>
      </w:r>
      <w:r w:rsidRPr="003F13D9">
        <w:rPr>
          <w:rFonts w:cs="Arial"/>
          <w:b/>
          <w:bCs/>
          <w:color w:val="000000"/>
          <w:sz w:val="21"/>
          <w:szCs w:val="21"/>
        </w:rPr>
        <w:t> </w:t>
      </w:r>
      <w:r w:rsidRPr="003F13D9">
        <w:rPr>
          <w:rFonts w:cs="Helvetica Neue"/>
          <w:b/>
          <w:bCs/>
          <w:color w:val="000000"/>
          <w:sz w:val="21"/>
          <w:szCs w:val="21"/>
        </w:rPr>
        <w:t>You shall be careful to do what has passed your lips, for you have voluntarily vowed to the Lord your God what you have promised with your mouth. (Deuteronomy 23:21-23)</w:t>
      </w:r>
    </w:p>
    <w:p w14:paraId="4B0F777F" w14:textId="77777777" w:rsidR="003F13D9" w:rsidRPr="003F13D9" w:rsidRDefault="003F13D9" w:rsidP="003F13D9">
      <w:pPr>
        <w:widowControl w:val="0"/>
        <w:autoSpaceDE w:val="0"/>
        <w:autoSpaceDN w:val="0"/>
        <w:adjustRightInd w:val="0"/>
        <w:rPr>
          <w:rFonts w:cs="Helvetica Neue"/>
          <w:b/>
          <w:bCs/>
          <w:color w:val="000000"/>
          <w:sz w:val="21"/>
          <w:szCs w:val="21"/>
        </w:rPr>
      </w:pPr>
    </w:p>
    <w:p w14:paraId="2B681D5A" w14:textId="77777777" w:rsidR="003F13D9" w:rsidRPr="003F13D9" w:rsidRDefault="003F13D9" w:rsidP="003F13D9">
      <w:pPr>
        <w:widowControl w:val="0"/>
        <w:autoSpaceDE w:val="0"/>
        <w:autoSpaceDN w:val="0"/>
        <w:adjustRightInd w:val="0"/>
        <w:rPr>
          <w:rFonts w:cs="Helvetica Neue"/>
          <w:color w:val="000000"/>
          <w:sz w:val="21"/>
          <w:szCs w:val="21"/>
        </w:rPr>
      </w:pPr>
      <w:r w:rsidRPr="003F13D9">
        <w:rPr>
          <w:rFonts w:cs="Helvetica Neue"/>
          <w:color w:val="000000"/>
          <w:sz w:val="21"/>
          <w:szCs w:val="21"/>
        </w:rPr>
        <w:t>My Brothers and Sisters, why do we make promises to the Lord?</w:t>
      </w:r>
    </w:p>
    <w:p w14:paraId="543AD3D8" w14:textId="77777777" w:rsidR="003F13D9" w:rsidRPr="003F13D9" w:rsidRDefault="003F13D9" w:rsidP="003F13D9">
      <w:pPr>
        <w:widowControl w:val="0"/>
        <w:autoSpaceDE w:val="0"/>
        <w:autoSpaceDN w:val="0"/>
        <w:adjustRightInd w:val="0"/>
        <w:rPr>
          <w:rFonts w:cs="Helvetica Neue"/>
          <w:color w:val="000000"/>
          <w:sz w:val="21"/>
          <w:szCs w:val="21"/>
          <w:u w:val="single" w:color="000000"/>
        </w:rPr>
      </w:pPr>
      <w:r w:rsidRPr="003F13D9">
        <w:rPr>
          <w:rFonts w:cs="Helvetica Neue"/>
          <w:color w:val="000000"/>
          <w:sz w:val="21"/>
          <w:szCs w:val="21"/>
          <w:u w:val="single" w:color="000000"/>
        </w:rPr>
        <w:t>The most important reason why we make promises is so that we can dedicate more to the Lord. The problem that is in front of us, that situation that seems impossible, God can overcome. But it is important that we understand that everything must go back to Him, that everything must be dedicated back to the Lord.</w:t>
      </w:r>
    </w:p>
    <w:p w14:paraId="6FDDF09D" w14:textId="17530AEF" w:rsidR="003F13D9" w:rsidRPr="003F13D9" w:rsidRDefault="003F13D9" w:rsidP="003F13D9">
      <w:pPr>
        <w:widowControl w:val="0"/>
        <w:autoSpaceDE w:val="0"/>
        <w:autoSpaceDN w:val="0"/>
        <w:adjustRightInd w:val="0"/>
        <w:rPr>
          <w:rFonts w:cs="Helvetica Neue"/>
          <w:color w:val="000000"/>
          <w:sz w:val="21"/>
          <w:szCs w:val="21"/>
          <w:u w:val="single" w:color="000000"/>
        </w:rPr>
      </w:pPr>
      <w:r w:rsidRPr="003F13D9">
        <w:rPr>
          <w:rFonts w:cs="Helvetica Neue"/>
          <w:color w:val="000000"/>
          <w:sz w:val="21"/>
          <w:szCs w:val="21"/>
          <w:u w:val="single" w:color="000000"/>
        </w:rPr>
        <w:t>That is why when we make a vow to the Lord, we must alwa</w:t>
      </w:r>
      <w:r>
        <w:rPr>
          <w:rFonts w:cs="Helvetica Neue"/>
          <w:color w:val="000000"/>
          <w:sz w:val="21"/>
          <w:szCs w:val="21"/>
          <w:u w:val="single" w:color="000000"/>
        </w:rPr>
        <w:t xml:space="preserve">ys think </w:t>
      </w:r>
      <w:r w:rsidRPr="003F13D9">
        <w:rPr>
          <w:rFonts w:cs="Helvetica Neue"/>
          <w:color w:val="000000"/>
          <w:sz w:val="21"/>
          <w:szCs w:val="21"/>
          <w:u w:val="single" w:color="000000"/>
        </w:rPr>
        <w:t>of how we can rededicate and give back to the Lord.</w:t>
      </w:r>
    </w:p>
    <w:p w14:paraId="3064AD80" w14:textId="630ED8E8" w:rsidR="003F13D9" w:rsidRPr="003F13D9" w:rsidRDefault="003F13D9" w:rsidP="003F13D9">
      <w:pPr>
        <w:widowControl w:val="0"/>
        <w:autoSpaceDE w:val="0"/>
        <w:autoSpaceDN w:val="0"/>
        <w:adjustRightInd w:val="0"/>
        <w:rPr>
          <w:rFonts w:cs="Helvetica Neue"/>
          <w:color w:val="000000"/>
          <w:sz w:val="21"/>
          <w:szCs w:val="21"/>
          <w:u w:val="single" w:color="000000"/>
        </w:rPr>
      </w:pPr>
      <w:r w:rsidRPr="003F13D9">
        <w:rPr>
          <w:rFonts w:cs="Helvetica Neue"/>
          <w:color w:val="000000"/>
          <w:sz w:val="21"/>
          <w:szCs w:val="21"/>
          <w:u w:val="single" w:color="000000"/>
        </w:rPr>
        <w:t>Promises must be made com</w:t>
      </w:r>
      <w:r>
        <w:rPr>
          <w:rFonts w:cs="Helvetica Neue"/>
          <w:color w:val="000000"/>
          <w:sz w:val="21"/>
          <w:szCs w:val="21"/>
          <w:u w:val="single" w:color="000000"/>
        </w:rPr>
        <w:t xml:space="preserve">pletely voluntarily and with a free </w:t>
      </w:r>
      <w:r w:rsidRPr="003F13D9">
        <w:rPr>
          <w:rFonts w:cs="Helvetica Neue"/>
          <w:color w:val="000000"/>
          <w:sz w:val="21"/>
          <w:szCs w:val="21"/>
          <w:u w:val="single" w:color="000000"/>
        </w:rPr>
        <w:t>heart. It cannot be done if someone tells us to do it, and we cannot make promises because our situation forces us to, it must be done with a voluntary heart.</w:t>
      </w:r>
    </w:p>
    <w:p w14:paraId="2160C1B9"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I hope that we can be a church that understands the weight of promises and through this understanding realize that God can work miracles in our lives.</w:t>
      </w:r>
    </w:p>
    <w:p w14:paraId="17F48EDB"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1C192753"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But this sincere prayer by Hannah was actually misunderstood and rebuked by the Chief Priest.</w:t>
      </w:r>
    </w:p>
    <w:p w14:paraId="0C0664BC"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6C534202"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r w:rsidRPr="003F13D9">
        <w:rPr>
          <w:rFonts w:cs="Helvetica Neue"/>
          <w:b/>
          <w:bCs/>
          <w:color w:val="000000"/>
          <w:sz w:val="21"/>
          <w:szCs w:val="21"/>
          <w:u w:color="000000"/>
        </w:rPr>
        <w:t>Hannah was speaking in her heart; only her lips moved, and her voice was not heard. Therefore Eli took her to be a drunken woman. And Eli said to her, “How long will you go on being drunk? Put your wine away from you.” (1 Samuel 1:13-14)</w:t>
      </w:r>
    </w:p>
    <w:p w14:paraId="51182C07"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p>
    <w:p w14:paraId="275DF890"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Hannah could have been disappointed. It was in her sincerity that she was praying in desperation, but to have the Chief Priest come over and reprimand her is no small thing. </w:t>
      </w:r>
    </w:p>
    <w:p w14:paraId="5B1574FE" w14:textId="210317DA"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As Hannah was crying out to the Lord, the biggest obstacle was the Chief Priest. In today’s term </w:t>
      </w:r>
      <w:r>
        <w:rPr>
          <w:rFonts w:cs="Helvetica Neue"/>
          <w:color w:val="000000"/>
          <w:sz w:val="21"/>
          <w:szCs w:val="21"/>
          <w:u w:color="000000"/>
        </w:rPr>
        <w:t>the Chief Priest</w:t>
      </w:r>
      <w:r w:rsidRPr="003F13D9">
        <w:rPr>
          <w:rFonts w:cs="Helvetica Neue"/>
          <w:color w:val="000000"/>
          <w:sz w:val="21"/>
          <w:szCs w:val="21"/>
          <w:u w:color="000000"/>
        </w:rPr>
        <w:t xml:space="preserve"> would be</w:t>
      </w:r>
      <w:r>
        <w:rPr>
          <w:rFonts w:cs="Helvetica Neue"/>
          <w:color w:val="000000"/>
          <w:sz w:val="21"/>
          <w:szCs w:val="21"/>
          <w:u w:color="000000"/>
        </w:rPr>
        <w:t xml:space="preserve"> the spiritual leader or pastor</w:t>
      </w:r>
      <w:r w:rsidRPr="003F13D9">
        <w:rPr>
          <w:rFonts w:cs="Helvetica Neue"/>
          <w:color w:val="000000"/>
          <w:sz w:val="21"/>
          <w:szCs w:val="21"/>
          <w:u w:color="000000"/>
        </w:rPr>
        <w:t xml:space="preserve"> of the church.</w:t>
      </w:r>
    </w:p>
    <w:p w14:paraId="61361574"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72E1F388"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Hannah needed to pass one more barrier that was in front of her. That barrier was the weight of her own faith. </w:t>
      </w:r>
    </w:p>
    <w:p w14:paraId="614893ED" w14:textId="77777777" w:rsid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Just as something is weighed on a scale, God is also measuring our faith.</w:t>
      </w:r>
    </w:p>
    <w:p w14:paraId="0EB6BC99"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385FDE1D"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lastRenderedPageBreak/>
        <w:t>If Hannah lost her faith and stopped praying because of what Eli had said, there would be no promise fulfilled. But God did see and He did honor her promise because her faith was real.</w:t>
      </w:r>
    </w:p>
    <w:p w14:paraId="50D8D168"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28E65893"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r w:rsidRPr="003F13D9">
        <w:rPr>
          <w:rFonts w:cs="Helvetica Neue"/>
          <w:b/>
          <w:bCs/>
          <w:color w:val="000000"/>
          <w:sz w:val="21"/>
          <w:szCs w:val="21"/>
          <w:u w:color="000000"/>
        </w:rPr>
        <w:t>But Hannah answered, “No, my lord, I am a woman troubled in spirit. I have drunk neither wine nor strong drink, but I have been pouring out my soul before the Lord. Do not regard your servant as a worthless woman, for all along I have been speaking out of my great anxiety and vexation.” (1 Samuel 1:15-16)</w:t>
      </w:r>
    </w:p>
    <w:p w14:paraId="27E0D86B"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p>
    <w:p w14:paraId="77DB529D"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Even in the misunderstanding, Hannah was calm in her explanation. Eli saw the faith of Hannah and praised her for it.</w:t>
      </w:r>
    </w:p>
    <w:p w14:paraId="33FD57C2"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191C77BC"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r w:rsidRPr="003F13D9">
        <w:rPr>
          <w:rFonts w:cs="Helvetica Neue"/>
          <w:b/>
          <w:bCs/>
          <w:color w:val="000000"/>
          <w:sz w:val="21"/>
          <w:szCs w:val="21"/>
          <w:u w:color="000000"/>
        </w:rPr>
        <w:t>Then Eli answered, “Go in peace, and the God of Israel grant your petition that you have made to him.” And she said, “Let your servant find favor in your eyes.” Then the woman went her way and ate, and her face was no longer sad. (1 Samuel 1:17-18)</w:t>
      </w:r>
    </w:p>
    <w:p w14:paraId="742A1AFF"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p>
    <w:p w14:paraId="0E5A8F38" w14:textId="7A3173DD"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Eli did not know Hannah’s prayer. He did not know what she was praying for or what her circumstances were. But he saw her sincerity and faith in prayer </w:t>
      </w:r>
      <w:r>
        <w:rPr>
          <w:rFonts w:cs="Helvetica Neue"/>
          <w:color w:val="000000"/>
          <w:sz w:val="21"/>
          <w:szCs w:val="21"/>
          <w:u w:color="000000"/>
        </w:rPr>
        <w:t>and</w:t>
      </w:r>
      <w:r w:rsidRPr="003F13D9">
        <w:rPr>
          <w:rFonts w:cs="Helvetica Neue"/>
          <w:color w:val="000000"/>
          <w:sz w:val="21"/>
          <w:szCs w:val="21"/>
          <w:u w:color="000000"/>
        </w:rPr>
        <w:t xml:space="preserve"> blessed her and prayed for her. </w:t>
      </w:r>
    </w:p>
    <w:p w14:paraId="4334FE15"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630441F2"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We can learn a few things from this passage.</w:t>
      </w:r>
    </w:p>
    <w:p w14:paraId="3562C458"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First, faith can make what seems impossible, possible. </w:t>
      </w:r>
    </w:p>
    <w:p w14:paraId="29133F3C"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After Hannah prayed, she believed that God would answer her prayers. It was this faith that made the impossible into the possible. </w:t>
      </w:r>
    </w:p>
    <w:p w14:paraId="626D9D69" w14:textId="4CB61439" w:rsidR="003F13D9" w:rsidRPr="003F13D9" w:rsidRDefault="003F13D9" w:rsidP="003F13D9">
      <w:pPr>
        <w:widowControl w:val="0"/>
        <w:autoSpaceDE w:val="0"/>
        <w:autoSpaceDN w:val="0"/>
        <w:adjustRightInd w:val="0"/>
        <w:rPr>
          <w:rFonts w:cs="Helvetica Neue"/>
          <w:color w:val="000000"/>
          <w:sz w:val="21"/>
          <w:szCs w:val="21"/>
          <w:u w:color="000000"/>
        </w:rPr>
      </w:pPr>
    </w:p>
    <w:p w14:paraId="223CC353"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Second, when you believe that God will answer your prayers, there will be an overwhelming sense of peace and joy. </w:t>
      </w:r>
    </w:p>
    <w:p w14:paraId="101E1C80"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After Hannah prayed, there was no sense of doubt or thinking that God would not answer. She trusted all things to the Lord after she prayed. If we pray in sincerity, we can completely trust the Lord in the results. If we pray, God will take responsibility of our situations.</w:t>
      </w:r>
    </w:p>
    <w:p w14:paraId="6E3809B4" w14:textId="77777777" w:rsidR="003F13D9" w:rsidRDefault="003F13D9" w:rsidP="003F13D9">
      <w:pPr>
        <w:widowControl w:val="0"/>
        <w:autoSpaceDE w:val="0"/>
        <w:autoSpaceDN w:val="0"/>
        <w:adjustRightInd w:val="0"/>
        <w:rPr>
          <w:rFonts w:cs="Helvetica Neue"/>
          <w:color w:val="000000"/>
          <w:sz w:val="21"/>
          <w:szCs w:val="21"/>
          <w:u w:color="000000"/>
        </w:rPr>
      </w:pPr>
    </w:p>
    <w:p w14:paraId="5636E796"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76D928DC"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Third, Hannah believed Chief Priest Eli’s words to be God’s answer to her. </w:t>
      </w:r>
    </w:p>
    <w:p w14:paraId="04018479"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If God set Eli as His servant, then there can be trust in his words.</w:t>
      </w:r>
    </w:p>
    <w:p w14:paraId="4943D5DF"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Even though Eli first thought Hannah was drunk because of her desperation, because God set him in that position, Hannah trusted his prayer of blessing over her situation.</w:t>
      </w:r>
    </w:p>
    <w:p w14:paraId="4A70A387"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5E3E51E0" w14:textId="0032A1CF"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noProof/>
          <w:color w:val="000000"/>
          <w:sz w:val="21"/>
          <w:szCs w:val="21"/>
        </w:rPr>
        <mc:AlternateContent>
          <mc:Choice Requires="wps">
            <w:drawing>
              <wp:anchor distT="0" distB="0" distL="114300" distR="114300" simplePos="0" relativeHeight="251661312" behindDoc="0" locked="0" layoutInCell="1" allowOverlap="1" wp14:anchorId="0565212E" wp14:editId="3176202C">
                <wp:simplePos x="0" y="0"/>
                <wp:positionH relativeFrom="column">
                  <wp:posOffset>0</wp:posOffset>
                </wp:positionH>
                <wp:positionV relativeFrom="paragraph">
                  <wp:posOffset>857250</wp:posOffset>
                </wp:positionV>
                <wp:extent cx="6743700" cy="2514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0E1D0" w14:textId="77777777" w:rsidR="00E76E38" w:rsidRPr="00EB31CC" w:rsidRDefault="00E76E38" w:rsidP="004F6995">
                            <w:pPr>
                              <w:rPr>
                                <w:b/>
                                <w:sz w:val="28"/>
                                <w:szCs w:val="28"/>
                              </w:rPr>
                            </w:pPr>
                            <w:r w:rsidRPr="00EB31CC">
                              <w:rPr>
                                <w:b/>
                                <w:sz w:val="28"/>
                                <w:szCs w:val="28"/>
                              </w:rPr>
                              <w:t>SHARING------------------------------------------------------------------------------------------------</w:t>
                            </w:r>
                          </w:p>
                          <w:p w14:paraId="0C13AD6D" w14:textId="77777777" w:rsidR="00E76E38" w:rsidRPr="00EB31CC" w:rsidRDefault="00E76E38" w:rsidP="004F6995">
                            <w:pPr>
                              <w:rPr>
                                <w:b/>
                                <w:sz w:val="28"/>
                                <w:szCs w:val="28"/>
                              </w:rPr>
                            </w:pPr>
                          </w:p>
                          <w:p w14:paraId="0EE4CFEC" w14:textId="7077487E" w:rsidR="003F13D9" w:rsidRPr="003F13D9" w:rsidRDefault="003F13D9" w:rsidP="003F13D9">
                            <w:pPr>
                              <w:widowControl w:val="0"/>
                              <w:numPr>
                                <w:ilvl w:val="0"/>
                                <w:numId w:val="1"/>
                              </w:numPr>
                              <w:tabs>
                                <w:tab w:val="left" w:pos="20"/>
                                <w:tab w:val="left" w:pos="380"/>
                              </w:tabs>
                              <w:autoSpaceDE w:val="0"/>
                              <w:autoSpaceDN w:val="0"/>
                              <w:adjustRightInd w:val="0"/>
                              <w:ind w:left="360"/>
                              <w:rPr>
                                <w:rFonts w:cs="Helvetica Neue"/>
                                <w:color w:val="000000"/>
                                <w:sz w:val="21"/>
                                <w:szCs w:val="21"/>
                              </w:rPr>
                            </w:pPr>
                            <w:r w:rsidRPr="003F13D9">
                              <w:rPr>
                                <w:rFonts w:cs="Helvetica Neue"/>
                                <w:color w:val="000000"/>
                                <w:sz w:val="21"/>
                                <w:szCs w:val="21"/>
                              </w:rPr>
                              <w:t>What does it mean to pray with a promise to God? Please share why it is important for you to be sincere in how you pray and bring petitions before the Lord. Also, please share a time when you did make a promise to God in prayer and how that went.</w:t>
                            </w:r>
                          </w:p>
                          <w:p w14:paraId="3019FFCE" w14:textId="77777777" w:rsidR="003F13D9" w:rsidRPr="003F13D9" w:rsidRDefault="003F13D9" w:rsidP="003F13D9">
                            <w:pPr>
                              <w:widowControl w:val="0"/>
                              <w:tabs>
                                <w:tab w:val="left" w:pos="20"/>
                                <w:tab w:val="left" w:pos="380"/>
                              </w:tabs>
                              <w:autoSpaceDE w:val="0"/>
                              <w:autoSpaceDN w:val="0"/>
                              <w:adjustRightInd w:val="0"/>
                              <w:rPr>
                                <w:rFonts w:cs="Helvetica Neue"/>
                                <w:color w:val="000000"/>
                                <w:sz w:val="21"/>
                                <w:szCs w:val="21"/>
                              </w:rPr>
                            </w:pPr>
                          </w:p>
                          <w:p w14:paraId="279364A2" w14:textId="352F8E9C" w:rsidR="00E76E38" w:rsidRPr="003F13D9" w:rsidRDefault="003F13D9" w:rsidP="003F13D9">
                            <w:pPr>
                              <w:widowControl w:val="0"/>
                              <w:numPr>
                                <w:ilvl w:val="0"/>
                                <w:numId w:val="1"/>
                              </w:numPr>
                              <w:tabs>
                                <w:tab w:val="left" w:pos="20"/>
                                <w:tab w:val="left" w:pos="380"/>
                              </w:tabs>
                              <w:autoSpaceDE w:val="0"/>
                              <w:autoSpaceDN w:val="0"/>
                              <w:adjustRightInd w:val="0"/>
                              <w:ind w:left="360"/>
                              <w:rPr>
                                <w:rFonts w:cs="Helvetica Neue"/>
                                <w:color w:val="000000"/>
                                <w:sz w:val="21"/>
                                <w:szCs w:val="21"/>
                              </w:rPr>
                            </w:pPr>
                            <w:r w:rsidRPr="003F13D9">
                              <w:rPr>
                                <w:rFonts w:cs="Helvetica Neue"/>
                                <w:color w:val="000000"/>
                                <w:sz w:val="21"/>
                                <w:szCs w:val="21"/>
                              </w:rPr>
                              <w:t>Our children learn from how we act and behave. When our children look at our spiritual lives, what is one thing you hope they do not learn and what is one thing you hope they do learn from watching your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0;margin-top:67.5pt;width:53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" filled="f" stroked="f">
                <v:textbox>
                  <w:txbxContent>
                    <w:p w14:paraId="38F0E1D0" w14:textId="77777777" w:rsidR="00E76E38" w:rsidRPr="00EB31CC" w:rsidRDefault="00E76E38" w:rsidP="004F6995">
                      <w:pPr>
                        <w:rPr>
                          <w:b/>
                          <w:sz w:val="28"/>
                          <w:szCs w:val="28"/>
                        </w:rPr>
                      </w:pPr>
                      <w:r w:rsidRPr="00EB31CC">
                        <w:rPr>
                          <w:b/>
                          <w:sz w:val="28"/>
                          <w:szCs w:val="28"/>
                        </w:rPr>
                        <w:t>SHARING------------------------------------------------------------------------------------------------</w:t>
                      </w:r>
                    </w:p>
                    <w:p w14:paraId="0C13AD6D" w14:textId="77777777" w:rsidR="00E76E38" w:rsidRPr="00EB31CC" w:rsidRDefault="00E76E38" w:rsidP="004F6995">
                      <w:pPr>
                        <w:rPr>
                          <w:b/>
                          <w:sz w:val="28"/>
                          <w:szCs w:val="28"/>
                        </w:rPr>
                      </w:pPr>
                    </w:p>
                    <w:p w14:paraId="0EE4CFEC" w14:textId="7077487E" w:rsidR="003F13D9" w:rsidRPr="003F13D9" w:rsidRDefault="003F13D9" w:rsidP="003F13D9">
                      <w:pPr>
                        <w:widowControl w:val="0"/>
                        <w:numPr>
                          <w:ilvl w:val="0"/>
                          <w:numId w:val="1"/>
                        </w:numPr>
                        <w:tabs>
                          <w:tab w:val="left" w:pos="20"/>
                          <w:tab w:val="left" w:pos="380"/>
                        </w:tabs>
                        <w:autoSpaceDE w:val="0"/>
                        <w:autoSpaceDN w:val="0"/>
                        <w:adjustRightInd w:val="0"/>
                        <w:ind w:left="360"/>
                        <w:rPr>
                          <w:rFonts w:cs="Helvetica Neue"/>
                          <w:color w:val="000000"/>
                          <w:sz w:val="21"/>
                          <w:szCs w:val="21"/>
                        </w:rPr>
                      </w:pPr>
                      <w:r w:rsidRPr="003F13D9">
                        <w:rPr>
                          <w:rFonts w:cs="Helvetica Neue"/>
                          <w:color w:val="000000"/>
                          <w:sz w:val="21"/>
                          <w:szCs w:val="21"/>
                        </w:rPr>
                        <w:t>What does it mean to pray with a promise to God? Please share why it is important for you to be sincere in how you pray and bring petitions before the Lord. Also, please share a time when you did make a promise to God in prayer and how that went.</w:t>
                      </w:r>
                    </w:p>
                    <w:p w14:paraId="3019FFCE" w14:textId="77777777" w:rsidR="003F13D9" w:rsidRPr="003F13D9" w:rsidRDefault="003F13D9" w:rsidP="003F13D9">
                      <w:pPr>
                        <w:widowControl w:val="0"/>
                        <w:tabs>
                          <w:tab w:val="left" w:pos="20"/>
                          <w:tab w:val="left" w:pos="380"/>
                        </w:tabs>
                        <w:autoSpaceDE w:val="0"/>
                        <w:autoSpaceDN w:val="0"/>
                        <w:adjustRightInd w:val="0"/>
                        <w:rPr>
                          <w:rFonts w:cs="Helvetica Neue"/>
                          <w:color w:val="000000"/>
                          <w:sz w:val="21"/>
                          <w:szCs w:val="21"/>
                        </w:rPr>
                      </w:pPr>
                    </w:p>
                    <w:p w14:paraId="279364A2" w14:textId="352F8E9C" w:rsidR="00E76E38" w:rsidRPr="003F13D9" w:rsidRDefault="003F13D9" w:rsidP="003F13D9">
                      <w:pPr>
                        <w:widowControl w:val="0"/>
                        <w:numPr>
                          <w:ilvl w:val="0"/>
                          <w:numId w:val="1"/>
                        </w:numPr>
                        <w:tabs>
                          <w:tab w:val="left" w:pos="20"/>
                          <w:tab w:val="left" w:pos="380"/>
                        </w:tabs>
                        <w:autoSpaceDE w:val="0"/>
                        <w:autoSpaceDN w:val="0"/>
                        <w:adjustRightInd w:val="0"/>
                        <w:ind w:left="360"/>
                        <w:rPr>
                          <w:rFonts w:cs="Helvetica Neue"/>
                          <w:color w:val="000000"/>
                          <w:sz w:val="21"/>
                          <w:szCs w:val="21"/>
                        </w:rPr>
                      </w:pPr>
                      <w:r w:rsidRPr="003F13D9">
                        <w:rPr>
                          <w:rFonts w:cs="Helvetica Neue"/>
                          <w:color w:val="000000"/>
                          <w:sz w:val="21"/>
                          <w:szCs w:val="21"/>
                        </w:rPr>
                        <w:t>Our children learn from how we act and behave. When our children look at our spiritual lives, what is one thing you hope they do not learn and what is one thing you hope they do learn from watching your life?</w:t>
                      </w:r>
                    </w:p>
                  </w:txbxContent>
                </v:textbox>
                <w10:wrap type="square"/>
              </v:shape>
            </w:pict>
          </mc:Fallback>
        </mc:AlternateContent>
      </w:r>
      <w:r w:rsidRPr="003F13D9">
        <w:rPr>
          <w:rFonts w:cs="Helvetica Neue"/>
          <w:color w:val="000000"/>
          <w:sz w:val="21"/>
          <w:szCs w:val="21"/>
          <w:u w:color="000000"/>
        </w:rPr>
        <w:t>Hannah became pregnant, and Samuel was born.</w:t>
      </w:r>
    </w:p>
    <w:p w14:paraId="17D7E46E"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But it’s important to see how Hannah raised Samuel after he was born.</w:t>
      </w:r>
    </w:p>
    <w:p w14:paraId="50631292"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03CC573D"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r w:rsidRPr="003F13D9">
        <w:rPr>
          <w:rFonts w:cs="Helvetica Neue"/>
          <w:b/>
          <w:bCs/>
          <w:color w:val="000000"/>
          <w:sz w:val="21"/>
          <w:szCs w:val="21"/>
          <w:u w:color="000000"/>
        </w:rPr>
        <w:t xml:space="preserve">The man </w:t>
      </w:r>
      <w:proofErr w:type="spellStart"/>
      <w:r w:rsidRPr="003F13D9">
        <w:rPr>
          <w:rFonts w:cs="Helvetica Neue"/>
          <w:b/>
          <w:bCs/>
          <w:color w:val="000000"/>
          <w:sz w:val="21"/>
          <w:szCs w:val="21"/>
          <w:u w:color="000000"/>
        </w:rPr>
        <w:t>Elkanah</w:t>
      </w:r>
      <w:proofErr w:type="spellEnd"/>
      <w:r w:rsidRPr="003F13D9">
        <w:rPr>
          <w:rFonts w:cs="Helvetica Neue"/>
          <w:b/>
          <w:bCs/>
          <w:color w:val="000000"/>
          <w:sz w:val="21"/>
          <w:szCs w:val="21"/>
          <w:u w:color="000000"/>
        </w:rPr>
        <w:t xml:space="preserve"> and all his house went up to offer to the Lord the yearly sacrifice and to pay his vow. But Hannah did not go up, for she said to her husband, “As soon as the child is weaned, I will bring him, so that he may appear in the presence of the Lord and dwell there forever.” (1 Samuel 1:21-22)</w:t>
      </w:r>
    </w:p>
    <w:p w14:paraId="513B7DB9" w14:textId="77777777" w:rsidR="003F13D9" w:rsidRPr="003F13D9" w:rsidRDefault="003F13D9" w:rsidP="003F13D9">
      <w:pPr>
        <w:widowControl w:val="0"/>
        <w:autoSpaceDE w:val="0"/>
        <w:autoSpaceDN w:val="0"/>
        <w:adjustRightInd w:val="0"/>
        <w:rPr>
          <w:rFonts w:cs="Helvetica Neue"/>
          <w:b/>
          <w:bCs/>
          <w:color w:val="000000"/>
          <w:sz w:val="21"/>
          <w:szCs w:val="21"/>
          <w:u w:color="000000"/>
        </w:rPr>
      </w:pPr>
    </w:p>
    <w:p w14:paraId="725315BE"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Hannah made sure to give Samuel to the Lord when he could be separated from her. </w:t>
      </w:r>
    </w:p>
    <w:p w14:paraId="78761DAB"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665D2EDE"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The Hebrews knew how important it was to begin teaching and guiding the spiritual lives of children. This education usually began somewhere between the ages of 3-7. </w:t>
      </w:r>
    </w:p>
    <w:p w14:paraId="1FDBDD55"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It was important to make sure the child was being led by the right mentors and teachers because they would do what was told and listen to all instructions and commands given.</w:t>
      </w:r>
    </w:p>
    <w:p w14:paraId="50C6C1D2" w14:textId="77777777" w:rsidR="003F13D9" w:rsidRPr="003F13D9" w:rsidRDefault="003F13D9" w:rsidP="003F13D9">
      <w:pPr>
        <w:widowControl w:val="0"/>
        <w:autoSpaceDE w:val="0"/>
        <w:autoSpaceDN w:val="0"/>
        <w:adjustRightInd w:val="0"/>
        <w:rPr>
          <w:rFonts w:cs="Helvetica Neue"/>
          <w:color w:val="000000"/>
          <w:sz w:val="21"/>
          <w:szCs w:val="21"/>
          <w:u w:color="000000"/>
        </w:rPr>
      </w:pPr>
    </w:p>
    <w:p w14:paraId="74067B1D" w14:textId="475579D4"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Many parents believe that entrusting their children to the church once or twice a week is enough for their spiritual well being. This is wrong. The main spiritual guidance must come from the family. The parents must show their children how they pray and how they read the Word of God. It is only through example that children truly learn and retain.</w:t>
      </w:r>
    </w:p>
    <w:p w14:paraId="37AE01F8" w14:textId="77777777" w:rsidR="003F13D9" w:rsidRPr="003F13D9" w:rsidRDefault="003F13D9" w:rsidP="003F13D9">
      <w:pPr>
        <w:widowControl w:val="0"/>
        <w:autoSpaceDE w:val="0"/>
        <w:autoSpaceDN w:val="0"/>
        <w:adjustRightInd w:val="0"/>
        <w:rPr>
          <w:rFonts w:cs="Helvetica Neue"/>
          <w:color w:val="000000"/>
          <w:sz w:val="21"/>
          <w:szCs w:val="21"/>
          <w:u w:color="000000"/>
        </w:rPr>
      </w:pPr>
      <w:r w:rsidRPr="003F13D9">
        <w:rPr>
          <w:rFonts w:cs="Helvetica Neue"/>
          <w:color w:val="000000"/>
          <w:sz w:val="21"/>
          <w:szCs w:val="21"/>
          <w:u w:color="000000"/>
        </w:rPr>
        <w:t xml:space="preserve">Because of this, to have a blessed family the parents must first set themselves right before the Lord and have a relationship with Him before investing in their children. </w:t>
      </w:r>
    </w:p>
    <w:p w14:paraId="42DD3C27" w14:textId="05C84313" w:rsidR="001859AB" w:rsidRPr="003F13D9" w:rsidRDefault="003F13D9" w:rsidP="003F13D9">
      <w:pPr>
        <w:widowControl w:val="0"/>
        <w:autoSpaceDE w:val="0"/>
        <w:autoSpaceDN w:val="0"/>
        <w:adjustRightInd w:val="0"/>
        <w:rPr>
          <w:rFonts w:cs="Cambria"/>
          <w:color w:val="000000"/>
          <w:sz w:val="21"/>
          <w:szCs w:val="21"/>
        </w:rPr>
      </w:pPr>
      <w:r w:rsidRPr="003F13D9">
        <w:rPr>
          <w:rFonts w:cs="Helvetica Neue"/>
          <w:color w:val="000000"/>
          <w:sz w:val="21"/>
          <w:szCs w:val="21"/>
          <w:u w:color="000000"/>
        </w:rPr>
        <w:t>I hope that Shining Star can be a church where the parents are the spiritual role models for their children.</w:t>
      </w:r>
      <w:r w:rsidR="001859AB" w:rsidRPr="003F13D9">
        <w:rPr>
          <w:rFonts w:cs="Cambria"/>
          <w:color w:val="000000"/>
          <w:sz w:val="21"/>
          <w:szCs w:val="21"/>
        </w:rPr>
        <w:t xml:space="preserve"> </w:t>
      </w:r>
    </w:p>
    <w:p w14:paraId="3C596EA6" w14:textId="77777777" w:rsidR="001859AB" w:rsidRPr="003F13D9" w:rsidRDefault="001859AB" w:rsidP="001859AB">
      <w:pPr>
        <w:widowControl w:val="0"/>
        <w:autoSpaceDE w:val="0"/>
        <w:autoSpaceDN w:val="0"/>
        <w:adjustRightInd w:val="0"/>
        <w:rPr>
          <w:rFonts w:cs="Cambria"/>
          <w:color w:val="000000"/>
          <w:sz w:val="21"/>
          <w:szCs w:val="21"/>
        </w:rPr>
      </w:pPr>
    </w:p>
    <w:p w14:paraId="3AB194B8" w14:textId="353709DA" w:rsidR="001859AB" w:rsidRPr="003F13D9" w:rsidRDefault="001859AB" w:rsidP="004F6995">
      <w:pPr>
        <w:widowControl w:val="0"/>
        <w:autoSpaceDE w:val="0"/>
        <w:autoSpaceDN w:val="0"/>
        <w:adjustRightInd w:val="0"/>
        <w:rPr>
          <w:rFonts w:cs="Helvetica Neue"/>
          <w:color w:val="000000"/>
          <w:sz w:val="21"/>
          <w:szCs w:val="21"/>
        </w:rPr>
      </w:pPr>
    </w:p>
    <w:sectPr w:rsidR="001859AB" w:rsidRPr="003F13D9"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6995"/>
    <w:rsid w:val="00064157"/>
    <w:rsid w:val="001859AB"/>
    <w:rsid w:val="002A777A"/>
    <w:rsid w:val="00375DED"/>
    <w:rsid w:val="003D2BEA"/>
    <w:rsid w:val="003F13D9"/>
    <w:rsid w:val="004F5FF5"/>
    <w:rsid w:val="004F6995"/>
    <w:rsid w:val="00602797"/>
    <w:rsid w:val="006A65BA"/>
    <w:rsid w:val="00735589"/>
    <w:rsid w:val="00C41D89"/>
    <w:rsid w:val="00E76E38"/>
    <w:rsid w:val="00EB31CC"/>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179B39"/>
  <w14:defaultImageDpi w14:val="300"/>
  <w15:docId w15:val="{969CDBBD-BD35-418D-B5A2-127397D82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1204</Words>
  <Characters>6864</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2018-04-11T16:35:00Z</dcterms:created>
  <dcterms:modified xsi:type="dcterms:W3CDTF">2018-04-11T16:35:00Z</dcterms:modified>
</cp:coreProperties>
</file>