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F2F78"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Moses</w:t>
      </w:r>
    </w:p>
    <w:p w14:paraId="188CED75"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Hebrews 11:23-29</w:t>
      </w:r>
    </w:p>
    <w:p w14:paraId="717E5354"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164FB5B4"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God led the Israelites from Egypt through the work of Moses.</w:t>
      </w:r>
    </w:p>
    <w:p w14:paraId="0AFA7B5B"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God allowed Moses to occupy the three positions of High Priest, Prophet, and King. </w:t>
      </w:r>
    </w:p>
    <w:p w14:paraId="465B180B"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Through God’s inspiration, Moses was able to record all that happened in the books of Genesis, Exodus, Leviticus, Numbers, and Deuteronomy. </w:t>
      </w:r>
    </w:p>
    <w:p w14:paraId="2FB62A80" w14:textId="77777777" w:rsidR="002956C0" w:rsidRDefault="00AC1EBF">
      <w:pPr>
        <w:pStyle w:val="Body"/>
      </w:pPr>
      <w:r>
        <w:t>If we look from the beginning in the Garden of Eden to the birth of Jesus Christ, there was no one more spiritually powerful than Moses.  Because of his personality, because of his faith, and because of his unique responsibilities, more than anyone else in the Old Testament, Moses was the greatest leader.</w:t>
      </w:r>
    </w:p>
    <w:p w14:paraId="7A89356E" w14:textId="77777777" w:rsidR="002956C0" w:rsidRDefault="002956C0">
      <w:pPr>
        <w:pStyle w:val="Body"/>
      </w:pPr>
    </w:p>
    <w:p w14:paraId="7CD3C15B"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What can we learn from the life of Moses?</w:t>
      </w:r>
    </w:p>
    <w:p w14:paraId="62ADBEC3"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E7C1EAC" w14:textId="77777777" w:rsidR="002956C0" w:rsidRDefault="00AC1EBF">
      <w:pPr>
        <w:pStyle w:val="Default"/>
        <w:numPr>
          <w:ilvl w:val="0"/>
          <w:numId w:val="2"/>
        </w:numPr>
        <w:rPr>
          <w:b/>
          <w:bCs/>
        </w:rPr>
      </w:pPr>
      <w:r>
        <w:rPr>
          <w:b/>
          <w:bCs/>
        </w:rPr>
        <w:t>Parents must pass down their faith to their children</w:t>
      </w:r>
    </w:p>
    <w:p w14:paraId="3AB1928A" w14:textId="77777777" w:rsidR="002956C0" w:rsidRDefault="00AC1EBF">
      <w:pPr>
        <w:pStyle w:val="Default"/>
        <w:widowControl w:val="0"/>
        <w:jc w:val="both"/>
      </w:pPr>
      <w:r>
        <w:rPr>
          <w:b/>
          <w:bCs/>
          <w:u w:color="000000"/>
        </w:rPr>
        <w:t>By faith Moses’ parents hid him for three months after he was born, because they saw he was no ordinary child, and they were not afraid of the king’s edict. (Hebrews 11:23)</w:t>
      </w:r>
    </w:p>
    <w:p w14:paraId="494F7ABE" w14:textId="77777777" w:rsidR="002956C0" w:rsidRDefault="002956C0">
      <w:pPr>
        <w:pStyle w:val="Default"/>
        <w:widowControl w:val="0"/>
        <w:jc w:val="both"/>
      </w:pPr>
    </w:p>
    <w:p w14:paraId="0924B739" w14:textId="2D6954EF" w:rsidR="002956C0" w:rsidRDefault="00AC1EBF">
      <w:pPr>
        <w:pStyle w:val="Default"/>
        <w:widowControl w:val="0"/>
        <w:jc w:val="both"/>
      </w:pPr>
      <w:r>
        <w:rPr>
          <w:u w:color="000000"/>
        </w:rPr>
        <w:t>The faith of Moses started with his mother.  When Moses was born th</w:t>
      </w:r>
      <w:r w:rsidR="00A268B4">
        <w:rPr>
          <w:u w:color="000000"/>
        </w:rPr>
        <w:t xml:space="preserve">ere was a decree in the land </w:t>
      </w:r>
      <w:r>
        <w:rPr>
          <w:u w:color="000000"/>
        </w:rPr>
        <w:t xml:space="preserve">to drown all Israelite newborns in the Nile River.  But because of the faith of Moses’ mother, she raised him in secret until she could no longer hide him.  It was then that she put Moses in a basket and floated him down the river where he was found by the Princess. </w:t>
      </w:r>
    </w:p>
    <w:p w14:paraId="6095C445" w14:textId="77777777" w:rsidR="002956C0" w:rsidRDefault="00AC1EBF">
      <w:pPr>
        <w:pStyle w:val="Default"/>
        <w:widowControl w:val="0"/>
        <w:jc w:val="both"/>
      </w:pPr>
      <w:r>
        <w:rPr>
          <w:u w:color="000000"/>
        </w:rPr>
        <w:t>However, Moses ended up coming back to his mother.  The Princess wanted a caretaker for Moses during his childhood, so Moses’ mother was put in charge and was able to teach him faithfully.  In Egypt, a caretaker was usually put in charge of a child from ages 3 to 7.</w:t>
      </w:r>
    </w:p>
    <w:p w14:paraId="6C977E9A" w14:textId="77777777" w:rsidR="002956C0" w:rsidRDefault="00AC1EBF">
      <w:pPr>
        <w:pStyle w:val="Default"/>
        <w:widowControl w:val="0"/>
        <w:jc w:val="both"/>
      </w:pPr>
      <w:r>
        <w:rPr>
          <w:u w:color="000000"/>
        </w:rPr>
        <w:t>This time in a child’s age is of the utmost importance.  70% of a child’s personality is formed from ages 3 to 7.  They are the most influenced in this age range and this is where their values and what they believe to be most important are created.</w:t>
      </w:r>
    </w:p>
    <w:p w14:paraId="0AE0DD99" w14:textId="77777777" w:rsidR="002956C0" w:rsidRDefault="002956C0">
      <w:pPr>
        <w:pStyle w:val="Default"/>
        <w:widowControl w:val="0"/>
        <w:jc w:val="both"/>
      </w:pPr>
    </w:p>
    <w:p w14:paraId="6FA1EF9A" w14:textId="77777777" w:rsidR="002956C0" w:rsidRDefault="00AC1EBF">
      <w:pPr>
        <w:pStyle w:val="Default"/>
        <w:widowControl w:val="0"/>
        <w:jc w:val="both"/>
      </w:pPr>
      <w:r>
        <w:rPr>
          <w:u w:color="000000"/>
        </w:rPr>
        <w:t>In Deuteronomy 6, the Jewish people taught their greatest commandment to their children.</w:t>
      </w:r>
    </w:p>
    <w:p w14:paraId="3271C98D"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rPr>
        <w:t>Hear, O Israel: The </w:t>
      </w:r>
      <w:r>
        <w:rPr>
          <w:b/>
          <w:bCs/>
          <w:lang w:val="it-IT"/>
        </w:rPr>
        <w:t>Lord</w:t>
      </w:r>
      <w:r>
        <w:rPr>
          <w:b/>
          <w:bCs/>
        </w:rPr>
        <w:t> our God, the </w:t>
      </w:r>
      <w:r>
        <w:rPr>
          <w:b/>
          <w:bCs/>
          <w:lang w:val="it-IT"/>
        </w:rPr>
        <w:t>Lord</w:t>
      </w:r>
      <w:r>
        <w:rPr>
          <w:b/>
          <w:bCs/>
        </w:rPr>
        <w:t> is one. You shall love the </w:t>
      </w:r>
      <w:r>
        <w:rPr>
          <w:b/>
          <w:bCs/>
          <w:lang w:val="it-IT"/>
        </w:rPr>
        <w:t>Lord</w:t>
      </w:r>
      <w:r>
        <w:rPr>
          <w:b/>
          <w:bCs/>
        </w:rPr>
        <w:t xml:space="preserve"> your God with all your heart and with all your soul and with all your might. And these words that I command you today shall be on your heart. You shall teach them diligently to your children, and shall talk of them when you sit in your house, and when you walk by the way, and when you lie down, and when you rise. You shall bind them as a sign on your hand, and they shall be as frontlets between your eyes. You shall write them on the doorposts of your house and on your gates. (Deuteronomy 6:4-9)</w:t>
      </w:r>
    </w:p>
    <w:p w14:paraId="524E018F"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159EB4E7" w14:textId="77777777" w:rsidR="002956C0" w:rsidRDefault="00AC1EBF">
      <w:pPr>
        <w:pStyle w:val="Default"/>
        <w:widowControl w:val="0"/>
        <w:jc w:val="both"/>
      </w:pPr>
      <w:r>
        <w:rPr>
          <w:u w:color="000000"/>
        </w:rPr>
        <w:t>These words were said after the Israelites were in the wilderness for 40 years and at the cusp of entering the Promise Land.</w:t>
      </w:r>
    </w:p>
    <w:p w14:paraId="048EAF41" w14:textId="77777777" w:rsidR="002956C0" w:rsidRDefault="00AC1EBF">
      <w:pPr>
        <w:pStyle w:val="Default"/>
        <w:widowControl w:val="0"/>
        <w:jc w:val="both"/>
      </w:pPr>
      <w:r>
        <w:rPr>
          <w:u w:color="000000"/>
        </w:rPr>
        <w:t xml:space="preserve">‘Hear, O Israel’ that ‘Hear’ is the Hebrew word ‘shema’ and was used to instruct the Jewish people.  These words were taught to the Jewish people at a young age and they memorized these words through constant repetition. The word ‘shema’ is a command for man to listen to the Lord with focus and intensity.  And if they leaned upon His words, God would bless their lives. </w:t>
      </w:r>
    </w:p>
    <w:p w14:paraId="70E5FFF7" w14:textId="77777777" w:rsidR="002956C0" w:rsidRDefault="002956C0">
      <w:pPr>
        <w:pStyle w:val="Default"/>
        <w:widowControl w:val="0"/>
        <w:jc w:val="both"/>
      </w:pPr>
    </w:p>
    <w:p w14:paraId="42999F24" w14:textId="77777777" w:rsidR="002956C0" w:rsidRDefault="00AC1EBF">
      <w:pPr>
        <w:pStyle w:val="Default"/>
        <w:widowControl w:val="0"/>
        <w:jc w:val="both"/>
      </w:pPr>
      <w:r>
        <w:rPr>
          <w:u w:color="000000"/>
        </w:rPr>
        <w:t>We are the same.  We have a responsibility to teach our children the word of God and to show them the importance of Sunday worship and offering and tithing.  Our hope is that our parents become the main influence of who God is in their children’s lives.</w:t>
      </w:r>
    </w:p>
    <w:p w14:paraId="1A7AFE06" w14:textId="77777777" w:rsidR="002956C0" w:rsidRDefault="002956C0">
      <w:pPr>
        <w:pStyle w:val="Default"/>
        <w:widowControl w:val="0"/>
        <w:jc w:val="both"/>
      </w:pPr>
    </w:p>
    <w:p w14:paraId="7B6FECC4"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rPr>
        <w:t>2. Our Abilities are Rooted in the Lord</w:t>
      </w:r>
    </w:p>
    <w:p w14:paraId="0FDB0B13"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614492B8"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D.L. Moody said this about the life of Moses.</w:t>
      </w:r>
    </w:p>
    <w:p w14:paraId="1EBD8D3D"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“Moses spent forty years thinking he was somebody; then he spent forty years on the backside of the desert realizing he was nobody; finally, he spent the last forty years of his life learning what God can do with a nobody.</w:t>
      </w:r>
    </w:p>
    <w:p w14:paraId="68E02251"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When Moses was a Prince, he thought he was someone great.  </w:t>
      </w:r>
    </w:p>
    <w:p w14:paraId="7991705D"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But the next 40 years when he ran away, he experienced what it meant to have nothing.</w:t>
      </w:r>
    </w:p>
    <w:p w14:paraId="5B90920D"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And for his last 40 years, he realized that God could work everything from nothing.</w:t>
      </w:r>
    </w:p>
    <w:p w14:paraId="543FD6B6"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01CE3BA" w14:textId="32DEF014"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Our life is the same.  God is able to use anyone at any time in </w:t>
      </w:r>
      <w:r w:rsidR="00A268B4">
        <w:t>his or her</w:t>
      </w:r>
      <w:r>
        <w:t xml:space="preserve"> life.  There is no distinction in how great or how small someone is.</w:t>
      </w:r>
    </w:p>
    <w:p w14:paraId="5F5927B7"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7A558CD1"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rPr>
        <w:t>The fear of the </w:t>
      </w:r>
      <w:r>
        <w:rPr>
          <w:b/>
          <w:bCs/>
          <w:lang w:val="it-IT"/>
        </w:rPr>
        <w:t>Lord</w:t>
      </w:r>
      <w:r>
        <w:rPr>
          <w:b/>
          <w:bCs/>
        </w:rPr>
        <w:t> is the beginning of knowledge; fools despise wisdom and instruction. (Proverbs 1:7)</w:t>
      </w:r>
    </w:p>
    <w:p w14:paraId="3F081900"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4B3DE35" w14:textId="392549B1"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All knowledge and wisdom is given to us through God.  Moses was a normal man.  He was a man with many flaws, and did many mistakes. But when he </w:t>
      </w:r>
      <w:r w:rsidR="00A268B4">
        <w:t xml:space="preserve">relied upon God, the history of </w:t>
      </w:r>
      <w:r>
        <w:t>Exodus was created. There is a difference between our own abilities and the abilities God has given us.  If we rely on God, there will be a stark difference in our lives.</w:t>
      </w:r>
    </w:p>
    <w:p w14:paraId="73605C7C"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52C8FAF4"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rPr>
        <w:t>3. Those who will be used by God will go through a process of preparation</w:t>
      </w:r>
    </w:p>
    <w:p w14:paraId="035050DD"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B3AE92E"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There is not one successful person in the Bible who did not go through much preparation by God. Behind every success story are years of blood, sweat, and tears that prepared them for the present.</w:t>
      </w:r>
    </w:p>
    <w:p w14:paraId="5E105AB6"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The life of Moses is the same.</w:t>
      </w:r>
    </w:p>
    <w:p w14:paraId="3474D029" w14:textId="2A6CE30A"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Moses was the leader of the Israelites and God used his life to do great and mighty things.  But for 80 years, God was preparing Moses to be a great leader</w:t>
      </w:r>
      <w:r w:rsidR="00A268B4">
        <w:t xml:space="preserve">. </w:t>
      </w:r>
      <w:r>
        <w:t>To prepare Moses, God needed to transform him.</w:t>
      </w:r>
    </w:p>
    <w:p w14:paraId="006278C9"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5CC059DC" w14:textId="1EA3BA86"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For example, God changed Moses into a positive person.  Moses </w:t>
      </w:r>
      <w:r w:rsidR="00A268B4">
        <w:t>was</w:t>
      </w:r>
      <w:r>
        <w:t xml:space="preserve"> naturally a very negative person.  When God first called Moses in the burning bush, Moses asked God to send someone else who was more qualified.  But after encountering and experiencing God, Moses became a positive person.  Even if you are naturally negative, God can and will transform you to become positive.</w:t>
      </w:r>
    </w:p>
    <w:p w14:paraId="5A443885"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06392840"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God will turn pride into humility. Because Moses was a prince, he trusted in his own abilities and his own power.  He studied with the most brilliant teachers at the time, and believed himself to be a scholar among scholars.  But through one mistake, he lost everything and had to run away into the wilderness. He realized that all he had held so dearly could disappear in a moment.  Moses became a humble person before God.  It was through his transformation into a positive and humble person that God was able to use Moses.   </w:t>
      </w:r>
    </w:p>
    <w:p w14:paraId="59C9E23C"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0F90079"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u w:val="single"/>
        </w:rPr>
        <w:t>4. The Costly Failure of Moses</w:t>
      </w:r>
    </w:p>
    <w:p w14:paraId="5B93F247"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55C28334"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It was in Meribah that Moses made a terrible mistake.  The Israelites had complained to Moses that they were thirsty and in his resentment and anger, he struck the rock to bring out water.  </w:t>
      </w:r>
      <w:r>
        <w:lastRenderedPageBreak/>
        <w:t>However, God had told Moses to simply command the rock but in his anger, Moses directly disobeyed.</w:t>
      </w:r>
    </w:p>
    <w:p w14:paraId="79F58E95" w14:textId="77777777" w:rsidR="00A268B4" w:rsidRDefault="00A268B4">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3310BCD6" w14:textId="5658164E" w:rsidR="002956C0" w:rsidRDefault="00A268B4">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rPr>
        <w:t>A</w:t>
      </w:r>
      <w:r w:rsidR="00AC1EBF">
        <w:rPr>
          <w:b/>
          <w:bCs/>
        </w:rPr>
        <w:t>nd the </w:t>
      </w:r>
      <w:r w:rsidR="00AC1EBF">
        <w:rPr>
          <w:b/>
          <w:bCs/>
          <w:lang w:val="it-IT"/>
        </w:rPr>
        <w:t>Lord</w:t>
      </w:r>
      <w:r w:rsidR="00AC1EBF">
        <w:rPr>
          <w:b/>
          <w:bCs/>
        </w:rPr>
        <w:t> said to Moses and Aaron, “Because you did not believe in me, to uphold me as holy in the eyes of the people of Israel, therefore you shall not bring this assembly into the land that I have given them. (Numbers 20:12)</w:t>
      </w:r>
    </w:p>
    <w:p w14:paraId="24291C62"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5832AFBF"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Moses’ second mistake was listening to the Israelites rather than God.  God told Moses to not be afraid, to trust that He would give the Promise Land over to the Israelites.  But Moses ended up trusting in the spies that went into the land, believing that the Canaanites were too powerful for them to overcome.  Because of this, even though Moses had led the Israelites out of Egypt and to the Promised Land, he was only allowed to look at the land from a distance, never entering it.  </w:t>
      </w:r>
    </w:p>
    <w:p w14:paraId="2B8D0B8E"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5D00FFE8"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rPr>
          <w:b/>
          <w:bCs/>
        </w:rPr>
        <w:t>“Please let me go over and see the good land beyond the Jordan, that good hill country and Lebanon.’ But the </w:t>
      </w:r>
      <w:r>
        <w:rPr>
          <w:b/>
          <w:bCs/>
          <w:lang w:val="it-IT"/>
        </w:rPr>
        <w:t>Lord</w:t>
      </w:r>
      <w:r>
        <w:rPr>
          <w:b/>
          <w:bCs/>
        </w:rPr>
        <w:t> was angry with me because of you and would not listen to me. And the </w:t>
      </w:r>
      <w:r>
        <w:rPr>
          <w:b/>
          <w:bCs/>
          <w:lang w:val="it-IT"/>
        </w:rPr>
        <w:t>Lord</w:t>
      </w:r>
      <w:r>
        <w:rPr>
          <w:b/>
          <w:bCs/>
        </w:rPr>
        <w:t> said to me, ‘Enough from you; do not speak to me of this matter again.” (Deuteronomy 3:25-26)</w:t>
      </w:r>
    </w:p>
    <w:p w14:paraId="0A663F67"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0F9AF6E9"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 xml:space="preserve">People’s hearts are like water, you will never know when it will change.  We can only trust in God.  Faith is the opposite of compromise.  There is no part of faith that can be substituted or compromised for something in this world.  </w:t>
      </w:r>
    </w:p>
    <w:p w14:paraId="46FF0DBA"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41BE848B"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Through the life of God we have learned these lessons:</w:t>
      </w:r>
    </w:p>
    <w:p w14:paraId="44EF9885" w14:textId="77777777" w:rsidR="002956C0" w:rsidRDefault="00AC1EBF">
      <w:pPr>
        <w:pStyle w:val="Default"/>
        <w:numPr>
          <w:ilvl w:val="0"/>
          <w:numId w:val="3"/>
        </w:numPr>
        <w:rPr>
          <w:b/>
          <w:bCs/>
        </w:rPr>
      </w:pPr>
      <w:r>
        <w:rPr>
          <w:b/>
          <w:bCs/>
        </w:rPr>
        <w:t>The faith of Moses started from the faith of his parents</w:t>
      </w:r>
    </w:p>
    <w:p w14:paraId="36BAFFDB" w14:textId="77777777" w:rsidR="002956C0" w:rsidRDefault="00AC1EBF">
      <w:pPr>
        <w:pStyle w:val="Default"/>
        <w:numPr>
          <w:ilvl w:val="0"/>
          <w:numId w:val="2"/>
        </w:numPr>
        <w:rPr>
          <w:b/>
          <w:bCs/>
        </w:rPr>
      </w:pPr>
      <w:r>
        <w:rPr>
          <w:b/>
          <w:bCs/>
        </w:rPr>
        <w:t>Our abilities are rooted in the Lord</w:t>
      </w:r>
    </w:p>
    <w:p w14:paraId="3EF650B9" w14:textId="77777777" w:rsidR="002956C0" w:rsidRDefault="00AC1EBF">
      <w:pPr>
        <w:pStyle w:val="Default"/>
        <w:numPr>
          <w:ilvl w:val="0"/>
          <w:numId w:val="2"/>
        </w:numPr>
        <w:rPr>
          <w:b/>
          <w:bCs/>
        </w:rPr>
      </w:pPr>
      <w:r>
        <w:rPr>
          <w:b/>
          <w:bCs/>
        </w:rPr>
        <w:t>God will prepare you before He uses you - You must be positive and humble</w:t>
      </w:r>
    </w:p>
    <w:p w14:paraId="0A838CB9" w14:textId="77777777" w:rsidR="002956C0" w:rsidRDefault="00AC1EBF">
      <w:pPr>
        <w:pStyle w:val="Default"/>
        <w:numPr>
          <w:ilvl w:val="0"/>
          <w:numId w:val="2"/>
        </w:numPr>
        <w:rPr>
          <w:b/>
          <w:bCs/>
        </w:rPr>
      </w:pPr>
      <w:r>
        <w:rPr>
          <w:b/>
          <w:bCs/>
        </w:rPr>
        <w:t>Moses was not able to enter into the Promise Land because He put the words of the people above the words of God.</w:t>
      </w:r>
    </w:p>
    <w:p w14:paraId="73BA3B91"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4A8C29E1" w14:textId="77777777" w:rsidR="002956C0"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r>
        <w:t>Our hope is that God will use our Shining Star members as powerfully as He used Moses.</w:t>
      </w:r>
    </w:p>
    <w:p w14:paraId="7E2F6E7B"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7CAE6B67" w14:textId="77777777" w:rsidR="002956C0" w:rsidRPr="00AC1EBF" w:rsidRDefault="00AC1EB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rPr>
          <w:sz w:val="32"/>
          <w:szCs w:val="32"/>
        </w:rPr>
      </w:pPr>
      <w:r w:rsidRPr="00AC1EBF">
        <w:rPr>
          <w:sz w:val="32"/>
          <w:szCs w:val="32"/>
        </w:rPr>
        <w:t>Shari</w:t>
      </w:r>
      <w:r>
        <w:rPr>
          <w:sz w:val="32"/>
          <w:szCs w:val="32"/>
        </w:rPr>
        <w:t>ng Time———————————————————————</w:t>
      </w:r>
    </w:p>
    <w:p w14:paraId="4A5B3F09" w14:textId="77777777" w:rsidR="002956C0" w:rsidRDefault="002956C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pPr>
    </w:p>
    <w:p w14:paraId="298E1669" w14:textId="75B7CBE4" w:rsidR="002956C0" w:rsidRDefault="00AC1EBF">
      <w:pPr>
        <w:pStyle w:val="Default"/>
        <w:numPr>
          <w:ilvl w:val="0"/>
          <w:numId w:val="4"/>
        </w:numPr>
      </w:pPr>
      <w:r>
        <w:t>In today’s sermon, we learned how important it is for parents to teach th</w:t>
      </w:r>
      <w:r w:rsidR="007146E3">
        <w:t>eir children.  What part of your faith life do you hope your children learn from you</w:t>
      </w:r>
      <w:r w:rsidR="006656D0">
        <w:t xml:space="preserve"> (i.e. commitment to Sunday or tithing)? </w:t>
      </w:r>
      <w:bookmarkStart w:id="0" w:name="_GoBack"/>
      <w:bookmarkEnd w:id="0"/>
      <w:r>
        <w:t>Please take some time to share what that would be.</w:t>
      </w:r>
    </w:p>
    <w:p w14:paraId="4AFE8153" w14:textId="77777777" w:rsidR="002956C0" w:rsidRDefault="00AC1EBF">
      <w:pPr>
        <w:pStyle w:val="Default"/>
        <w:numPr>
          <w:ilvl w:val="0"/>
          <w:numId w:val="4"/>
        </w:numPr>
      </w:pPr>
      <w:r>
        <w:t>God will prepare you before He uses you.  When you look at your own self, what are some part(s) you believe you still need to be prepared in?  Discuss with one another.</w:t>
      </w:r>
    </w:p>
    <w:p w14:paraId="20B43C6C" w14:textId="77777777" w:rsidR="002956C0" w:rsidRDefault="00AC1EBF">
      <w:pPr>
        <w:pStyle w:val="Default"/>
        <w:numPr>
          <w:ilvl w:val="0"/>
          <w:numId w:val="4"/>
        </w:numPr>
      </w:pPr>
      <w:r>
        <w:t xml:space="preserve">In today’s sermon, what was the part that spoke to you the most?  </w:t>
      </w:r>
    </w:p>
    <w:sectPr w:rsidR="002956C0">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A95578" w14:textId="77777777" w:rsidR="00D96483" w:rsidRDefault="00AC1EBF">
      <w:r>
        <w:separator/>
      </w:r>
    </w:p>
  </w:endnote>
  <w:endnote w:type="continuationSeparator" w:id="0">
    <w:p w14:paraId="17895C25" w14:textId="77777777" w:rsidR="00D96483" w:rsidRDefault="00AC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288F4" w14:textId="77777777" w:rsidR="002956C0" w:rsidRDefault="002956C0"/>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7ECAF5" w14:textId="77777777" w:rsidR="00D96483" w:rsidRDefault="00AC1EBF">
      <w:r>
        <w:separator/>
      </w:r>
    </w:p>
  </w:footnote>
  <w:footnote w:type="continuationSeparator" w:id="0">
    <w:p w14:paraId="72C4088D" w14:textId="77777777" w:rsidR="00D96483" w:rsidRDefault="00AC1E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5760A" w14:textId="77777777" w:rsidR="002956C0" w:rsidRDefault="002956C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022F9"/>
    <w:multiLevelType w:val="hybridMultilevel"/>
    <w:tmpl w:val="6DC20C36"/>
    <w:numStyleLink w:val="Numbered"/>
  </w:abstractNum>
  <w:abstractNum w:abstractNumId="1">
    <w:nsid w:val="4E84715C"/>
    <w:multiLevelType w:val="hybridMultilevel"/>
    <w:tmpl w:val="6DC20C36"/>
    <w:styleLink w:val="Numbered"/>
    <w:lvl w:ilvl="0" w:tplc="E6ACD628">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E6ED17A">
      <w:start w:val="1"/>
      <w:numFmt w:val="decimal"/>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62AAE3A">
      <w:start w:val="1"/>
      <w:numFmt w:val="decimal"/>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5464F19A">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0A4E1E">
      <w:start w:val="1"/>
      <w:numFmt w:val="decimal"/>
      <w:lvlText w:val="%5."/>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428B30">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21D89EC6">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4387148">
      <w:start w:val="1"/>
      <w:numFmt w:val="decimal"/>
      <w:lvlText w:val="%8."/>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7280"/>
          <w:tab w:val="left" w:pos="7840"/>
          <w:tab w:val="left" w:pos="8400"/>
          <w:tab w:val="left" w:pos="89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2A0E15C">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 w:ilvl="0" w:tplc="A4C243EE">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D8EC750">
        <w:start w:val="1"/>
        <w:numFmt w:val="decimal"/>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76E2AD8">
        <w:start w:val="1"/>
        <w:numFmt w:val="decimal"/>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260E2DC">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F5E3FD0">
        <w:start w:val="1"/>
        <w:numFmt w:val="decimal"/>
        <w:lvlText w:val="%5."/>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92CCF4A">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6B6A500">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55E61A0">
        <w:start w:val="1"/>
        <w:numFmt w:val="decimal"/>
        <w:lvlText w:val="%8."/>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7280"/>
            <w:tab w:val="left" w:pos="7840"/>
            <w:tab w:val="left" w:pos="8400"/>
            <w:tab w:val="left" w:pos="89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0CAE76E">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956C0"/>
    <w:rsid w:val="002956C0"/>
    <w:rsid w:val="006656D0"/>
    <w:rsid w:val="007146E3"/>
    <w:rsid w:val="00A268B4"/>
    <w:rsid w:val="00AC1EBF"/>
    <w:rsid w:val="00D964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284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rPr>
  </w:style>
  <w:style w:type="paragraph" w:customStyle="1" w:styleId="Body">
    <w:name w:val="Body"/>
    <w:rPr>
      <w:rFonts w:ascii="Helvetica Neue" w:hAnsi="Helvetica Neue" w:cs="Arial Unicode MS"/>
      <w:color w:val="000000"/>
      <w:sz w:val="22"/>
      <w:szCs w:val="22"/>
    </w:rPr>
  </w:style>
  <w:style w:type="numbering" w:customStyle="1" w:styleId="Numbered">
    <w:name w:val="Numbered"/>
    <w:pPr>
      <w:numPr>
        <w:numId w:val="1"/>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rPr>
  </w:style>
  <w:style w:type="paragraph" w:customStyle="1" w:styleId="Body">
    <w:name w:val="Body"/>
    <w:rPr>
      <w:rFonts w:ascii="Helvetica Neue" w:hAnsi="Helvetica Neue" w:cs="Arial Unicode MS"/>
      <w:color w:val="000000"/>
      <w:sz w:val="22"/>
      <w:szCs w:val="22"/>
    </w:rPr>
  </w:style>
  <w:style w:type="numbering" w:customStyle="1" w:styleId="Numbered">
    <w:name w:val="Numb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1231</Words>
  <Characters>7019</Characters>
  <Application>Microsoft Macintosh Word</Application>
  <DocSecurity>0</DocSecurity>
  <Lines>58</Lines>
  <Paragraphs>16</Paragraphs>
  <ScaleCrop>false</ScaleCrop>
  <Company/>
  <LinksUpToDate>false</LinksUpToDate>
  <CharactersWithSpaces>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Danny Lim</cp:lastModifiedBy>
  <cp:revision>5</cp:revision>
  <dcterms:created xsi:type="dcterms:W3CDTF">2017-12-14T03:22:00Z</dcterms:created>
  <dcterms:modified xsi:type="dcterms:W3CDTF">2017-12-14T03:37:00Z</dcterms:modified>
</cp:coreProperties>
</file>